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2E75C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2E75C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2E75C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2E75C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2E75C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2E75C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2E75C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2E75C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2E75C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2E75C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2E75C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2E75C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2E75C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2E75C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2E75C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2E75C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2E75C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2E75C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2E75C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perlin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 see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This was due to the raycasts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height variation to the islands, along with this a third vertex colour was added, gray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has to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844405">
      <w:pPr>
        <w:pStyle w:val="Basic"/>
      </w:pPr>
      <w:r>
        <w:t>So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a ocean vertex at the edge of the mesh as the mountain. </w:t>
      </w:r>
    </w:p>
    <w:p w:rsidR="005C2AD7" w:rsidRDefault="005C2AD7" w:rsidP="00A939DD">
      <w:pPr>
        <w:pStyle w:val="Basic"/>
      </w:pPr>
      <w:r>
        <w:t>Implemented a new way to traverse the mesh for river generation where instead of using the triangle list and looping though a lot of complex data I am just looping through all the land vertices and comparing their distance to the last added vertex to the river.</w:t>
      </w:r>
      <w:r w:rsidR="00DC2E75">
        <w:t xml:space="preserve"> As this just felt like a simpler and cleaner solution. </w:t>
      </w:r>
    </w:p>
    <w:p w:rsidR="00747D14" w:rsidRDefault="00D77494" w:rsidP="00A939DD">
      <w:pPr>
        <w:pStyle w:val="Basic"/>
      </w:pPr>
      <w:r>
        <w:t>17/05</w:t>
      </w:r>
      <w:r w:rsidR="00E73F2C">
        <w:t xml:space="preserve"> </w:t>
      </w:r>
    </w:p>
    <w:p w:rsidR="00747D14" w:rsidRDefault="00D77494" w:rsidP="00A939DD">
      <w:pPr>
        <w:pStyle w:val="Basic"/>
      </w:pPr>
      <w:r>
        <w:t>Today started with refactoring the generation script. As it was over 1000 lines of code and getting increasingly hard to cope with. So I split its functionality into two additi</w:t>
      </w:r>
      <w:r w:rsidR="00C545AE">
        <w:t xml:space="preserve">onal static classes while the core generation was kept inside the original script. I created MeshSearching and HelperFunctions, with the intention of sorting all functions that I use to search through a mesh into mesh searching and then more </w:t>
      </w:r>
      <w:r w:rsidR="00C545AE" w:rsidRPr="00C545AE">
        <w:t>miscellaneous</w:t>
      </w:r>
      <w:r w:rsidR="00C545AE">
        <w:t xml:space="preserve"> functions into helperFunctions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lastRenderedPageBreak/>
        <w:t xml:space="preserve">In the process of refactoring I discovered the problem with the rivers. I was adding the index instead of the data inside the list. </w:t>
      </w:r>
      <w:r>
        <w:t>riverVertIndex.Add(index);</w:t>
      </w:r>
      <w:r>
        <w:t xml:space="preserve"> instead of </w:t>
      </w:r>
      <w:r>
        <w:t>riverVertIndex.Add(</w:t>
      </w:r>
      <w:r>
        <w:t>allLandIndexs[</w:t>
      </w:r>
      <w:r>
        <w:t>index</w:t>
      </w:r>
      <w:r>
        <w:t>]</w:t>
      </w:r>
      <w:r>
        <w:t>);</w:t>
      </w:r>
      <w:r>
        <w:t xml:space="preserve"> (see appendix for full code snippet)</w:t>
      </w:r>
      <w:r w:rsidR="00E628A8">
        <w:t xml:space="preserve"> once that was being set properly the river was properly </w:t>
      </w:r>
      <w:r w:rsidR="00131301">
        <w:t xml:space="preserve">connecting to 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int.maxValue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there is a major flaw in this approach, all of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2C79BD" w:rsidRDefault="006F7AEB" w:rsidP="00A939DD">
      <w:pPr>
        <w:pStyle w:val="Basic"/>
      </w:pPr>
      <w:r>
        <w:t xml:space="preserve">I was concerned that the river starting points were not being selected correctly so I changed the vertex colour for all of them to magenta and then spent a couple of hours waiting for it to generate a river for every single border vertex. And the results were very unexpected all of the rivers were coming from one </w:t>
      </w:r>
      <w:r w:rsidR="002C79BD">
        <w:t>quadrant</w:t>
      </w:r>
      <w:r>
        <w:t xml:space="preserve"> of the ocean not the border vertices at all. (see picture) </w:t>
      </w:r>
    </w:p>
    <w:p w:rsidR="000E2994" w:rsidRPr="00A82DD3" w:rsidRDefault="002C79BD" w:rsidP="00A939DD">
      <w:pPr>
        <w:pStyle w:val="Basic"/>
      </w:pPr>
      <w:r>
        <w:t>T</w:t>
      </w:r>
      <w:r>
        <w:t>he reason it wasn’t working correctly was due to adding the randomised index of the border vert</w:t>
      </w:r>
      <w:r>
        <w:t>ice</w:t>
      </w:r>
      <w:r>
        <w:t xml:space="preserve">s, meaning it was only adding values between 0 and the </w:t>
      </w:r>
      <w:r>
        <w:lastRenderedPageBreak/>
        <w:t>count of border vert</w:t>
      </w:r>
      <w:r>
        <w:t>ice</w:t>
      </w:r>
      <w:r>
        <w:t xml:space="preserve">s. Instead of actually selecting the values stored in that list. </w:t>
      </w:r>
      <w:r>
        <w:t>Once that was fixed the rivers were spawning as expected (see picture)</w:t>
      </w:r>
      <w:bookmarkStart w:id="28" w:name="_GoBack"/>
      <w:bookmarkEnd w:id="28"/>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2E75C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2E75C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2E75C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2E75C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2E75C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2E75C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2E75C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2E75C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2E75C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2E75C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2E75C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2E75C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2E75C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2E75C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2E75C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2E75C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2E75C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2E75C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2E75C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shadergraph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rsidR="00567494" w:rsidRDefault="002E75CE"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2E75CE"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w:t>
      </w:r>
      <w:r>
        <w:t>destination</w:t>
      </w:r>
      <w:r>
        <w:t xml:space="preserve">. Although it would most likely get weird once it has to get back to land again. </w:t>
      </w:r>
      <w:r>
        <w:br/>
      </w:r>
      <w:r>
        <w:lastRenderedPageBreak/>
        <w:t xml:space="preserve">maybe have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5327" w:rsidRDefault="00155327" w:rsidP="00A220AB">
      <w:pPr>
        <w:spacing w:after="0" w:line="240" w:lineRule="auto"/>
      </w:pPr>
      <w:r>
        <w:separator/>
      </w:r>
    </w:p>
  </w:endnote>
  <w:endnote w:type="continuationSeparator" w:id="0">
    <w:p w:rsidR="00155327" w:rsidRDefault="00155327"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rsidP="005908B7">
    <w:pPr>
      <w:pStyle w:val="Footer"/>
      <w:jc w:val="center"/>
    </w:pPr>
    <w:r>
      <w:tab/>
    </w:r>
    <w:r>
      <w:tab/>
    </w:r>
  </w:p>
  <w:p w:rsidR="002E75CE" w:rsidRDefault="002E75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Footer"/>
      <w:jc w:val="right"/>
    </w:pPr>
  </w:p>
  <w:p w:rsidR="002E75CE" w:rsidRDefault="002E75C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2C79BD">
          <w:rPr>
            <w:noProof/>
          </w:rPr>
          <w:t>33</w:t>
        </w:r>
        <w:r>
          <w:rPr>
            <w:noProof/>
          </w:rPr>
          <w:fldChar w:fldCharType="end"/>
        </w:r>
      </w:p>
    </w:sdtContent>
  </w:sdt>
  <w:p w:rsidR="002E75CE" w:rsidRDefault="002E75C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2C79BD">
          <w:rPr>
            <w:noProof/>
          </w:rPr>
          <w:t>1</w:t>
        </w:r>
        <w:r>
          <w:rPr>
            <w:noProof/>
          </w:rPr>
          <w:fldChar w:fldCharType="end"/>
        </w:r>
      </w:p>
    </w:sdtContent>
  </w:sdt>
  <w:p w:rsidR="002E75CE" w:rsidRDefault="002E75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2C79BD">
          <w:rPr>
            <w:noProof/>
          </w:rPr>
          <w:t>H</w:t>
        </w:r>
        <w:r>
          <w:rPr>
            <w:noProof/>
          </w:rPr>
          <w:fldChar w:fldCharType="end"/>
        </w:r>
        <w:r>
          <w:rPr>
            <w:noProof/>
          </w:rPr>
          <w:t>-1</w:t>
        </w:r>
      </w:p>
    </w:sdtContent>
  </w:sdt>
  <w:p w:rsidR="002E75CE" w:rsidRDefault="002E75C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2C79BD">
          <w:rPr>
            <w:noProof/>
          </w:rPr>
          <w:t>A</w:t>
        </w:r>
        <w:r>
          <w:rPr>
            <w:noProof/>
          </w:rPr>
          <w:fldChar w:fldCharType="end"/>
        </w:r>
        <w:r>
          <w:rPr>
            <w:noProof/>
          </w:rPr>
          <w:t>-1</w:t>
        </w:r>
      </w:p>
    </w:sdtContent>
  </w:sdt>
  <w:p w:rsidR="002E75CE" w:rsidRDefault="002E75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5327" w:rsidRDefault="00155327" w:rsidP="00A220AB">
      <w:pPr>
        <w:spacing w:after="0" w:line="240" w:lineRule="auto"/>
      </w:pPr>
      <w:r>
        <w:separator/>
      </w:r>
    </w:p>
  </w:footnote>
  <w:footnote w:type="continuationSeparator" w:id="0">
    <w:p w:rsidR="00155327" w:rsidRDefault="00155327"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301"/>
    <w:rsid w:val="001329C1"/>
    <w:rsid w:val="00134A5B"/>
    <w:rsid w:val="00134B8D"/>
    <w:rsid w:val="00142C92"/>
    <w:rsid w:val="00146A7B"/>
    <w:rsid w:val="00152B2A"/>
    <w:rsid w:val="00152C2D"/>
    <w:rsid w:val="00152FF4"/>
    <w:rsid w:val="00155327"/>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07B8"/>
    <w:rsid w:val="001A1EF6"/>
    <w:rsid w:val="001A1FB4"/>
    <w:rsid w:val="001A4725"/>
    <w:rsid w:val="001A5BC6"/>
    <w:rsid w:val="001A6B46"/>
    <w:rsid w:val="001A7555"/>
    <w:rsid w:val="001B0563"/>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90EF2"/>
    <w:rsid w:val="002968A0"/>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2E0C"/>
    <w:rsid w:val="002F448B"/>
    <w:rsid w:val="00302049"/>
    <w:rsid w:val="0030410F"/>
    <w:rsid w:val="003077EE"/>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0EE0"/>
    <w:rsid w:val="00382A3B"/>
    <w:rsid w:val="00393B0C"/>
    <w:rsid w:val="003A5055"/>
    <w:rsid w:val="003B59F8"/>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2AD7"/>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E45"/>
    <w:rsid w:val="00615911"/>
    <w:rsid w:val="00616305"/>
    <w:rsid w:val="00617E8E"/>
    <w:rsid w:val="00622552"/>
    <w:rsid w:val="00623A70"/>
    <w:rsid w:val="006240BF"/>
    <w:rsid w:val="006261C1"/>
    <w:rsid w:val="006274DF"/>
    <w:rsid w:val="00627A69"/>
    <w:rsid w:val="006319C0"/>
    <w:rsid w:val="00633EDE"/>
    <w:rsid w:val="006350F9"/>
    <w:rsid w:val="00636135"/>
    <w:rsid w:val="00642145"/>
    <w:rsid w:val="00643126"/>
    <w:rsid w:val="00643F52"/>
    <w:rsid w:val="00643FE7"/>
    <w:rsid w:val="0064721D"/>
    <w:rsid w:val="0064785A"/>
    <w:rsid w:val="00647C30"/>
    <w:rsid w:val="0065313B"/>
    <w:rsid w:val="00655C38"/>
    <w:rsid w:val="00656261"/>
    <w:rsid w:val="006637D4"/>
    <w:rsid w:val="0066643A"/>
    <w:rsid w:val="00670A00"/>
    <w:rsid w:val="0067336C"/>
    <w:rsid w:val="00673ECA"/>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47D14"/>
    <w:rsid w:val="00751C21"/>
    <w:rsid w:val="00753183"/>
    <w:rsid w:val="00757E31"/>
    <w:rsid w:val="007625DE"/>
    <w:rsid w:val="00762687"/>
    <w:rsid w:val="00765295"/>
    <w:rsid w:val="00767089"/>
    <w:rsid w:val="00767CEE"/>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7A76"/>
    <w:rsid w:val="008502C3"/>
    <w:rsid w:val="0085543E"/>
    <w:rsid w:val="0086060E"/>
    <w:rsid w:val="0086208E"/>
    <w:rsid w:val="0086284F"/>
    <w:rsid w:val="00862D73"/>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A7F9F"/>
    <w:rsid w:val="008B1F92"/>
    <w:rsid w:val="008C6A31"/>
    <w:rsid w:val="008C6AE8"/>
    <w:rsid w:val="008C6B43"/>
    <w:rsid w:val="008C7709"/>
    <w:rsid w:val="008D4EA5"/>
    <w:rsid w:val="008D6E85"/>
    <w:rsid w:val="008D703A"/>
    <w:rsid w:val="008D7C67"/>
    <w:rsid w:val="008E16E2"/>
    <w:rsid w:val="008E500F"/>
    <w:rsid w:val="008E77FE"/>
    <w:rsid w:val="008F3D9F"/>
    <w:rsid w:val="008F54E4"/>
    <w:rsid w:val="008F54F1"/>
    <w:rsid w:val="008F7ED2"/>
    <w:rsid w:val="00902980"/>
    <w:rsid w:val="00905175"/>
    <w:rsid w:val="00907193"/>
    <w:rsid w:val="0090742E"/>
    <w:rsid w:val="009112A4"/>
    <w:rsid w:val="00913EC2"/>
    <w:rsid w:val="00916DB7"/>
    <w:rsid w:val="00921091"/>
    <w:rsid w:val="00921C65"/>
    <w:rsid w:val="00923D07"/>
    <w:rsid w:val="00924572"/>
    <w:rsid w:val="009308BD"/>
    <w:rsid w:val="0093585A"/>
    <w:rsid w:val="00941420"/>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6DE8"/>
    <w:rsid w:val="009B2444"/>
    <w:rsid w:val="009B284D"/>
    <w:rsid w:val="009B3E53"/>
    <w:rsid w:val="009B5A52"/>
    <w:rsid w:val="009B67FB"/>
    <w:rsid w:val="009B6CFB"/>
    <w:rsid w:val="009B6F3F"/>
    <w:rsid w:val="009C162A"/>
    <w:rsid w:val="009C16F2"/>
    <w:rsid w:val="009C42F8"/>
    <w:rsid w:val="009C64C5"/>
    <w:rsid w:val="009D040C"/>
    <w:rsid w:val="009D53F4"/>
    <w:rsid w:val="009D606D"/>
    <w:rsid w:val="009D791C"/>
    <w:rsid w:val="009E1470"/>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428F4"/>
    <w:rsid w:val="00A4795D"/>
    <w:rsid w:val="00A5473F"/>
    <w:rsid w:val="00A60F2F"/>
    <w:rsid w:val="00A61A86"/>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AB0"/>
    <w:rsid w:val="00AD7DE3"/>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5E15"/>
    <w:rsid w:val="00BA72C3"/>
    <w:rsid w:val="00BB4146"/>
    <w:rsid w:val="00BB741D"/>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45AE"/>
    <w:rsid w:val="00C5520D"/>
    <w:rsid w:val="00C62C0D"/>
    <w:rsid w:val="00C65181"/>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5FF"/>
    <w:rsid w:val="00E43FAB"/>
    <w:rsid w:val="00E60040"/>
    <w:rsid w:val="00E60BC0"/>
    <w:rsid w:val="00E628A8"/>
    <w:rsid w:val="00E6605F"/>
    <w:rsid w:val="00E71187"/>
    <w:rsid w:val="00E7305B"/>
    <w:rsid w:val="00E73F2C"/>
    <w:rsid w:val="00E7764E"/>
    <w:rsid w:val="00E81068"/>
    <w:rsid w:val="00E829D9"/>
    <w:rsid w:val="00E83AEC"/>
    <w:rsid w:val="00E85DE9"/>
    <w:rsid w:val="00E86467"/>
    <w:rsid w:val="00E871EF"/>
    <w:rsid w:val="00E91EAB"/>
    <w:rsid w:val="00E924BA"/>
    <w:rsid w:val="00E9275D"/>
    <w:rsid w:val="00E939EA"/>
    <w:rsid w:val="00E94F21"/>
    <w:rsid w:val="00E953BE"/>
    <w:rsid w:val="00E9580D"/>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4835"/>
    <w:rsid w:val="00F563C7"/>
    <w:rsid w:val="00F57005"/>
    <w:rsid w:val="00F62A59"/>
    <w:rsid w:val="00F62AB4"/>
    <w:rsid w:val="00F65383"/>
    <w:rsid w:val="00F65C18"/>
    <w:rsid w:val="00F6665F"/>
    <w:rsid w:val="00F71A9B"/>
    <w:rsid w:val="00F7225C"/>
    <w:rsid w:val="00F72D14"/>
    <w:rsid w:val="00F734C5"/>
    <w:rsid w:val="00F7579B"/>
    <w:rsid w:val="00F77DB6"/>
    <w:rsid w:val="00F82A0F"/>
    <w:rsid w:val="00F83563"/>
    <w:rsid w:val="00F83A3F"/>
    <w:rsid w:val="00F87AB8"/>
    <w:rsid w:val="00F904DE"/>
    <w:rsid w:val="00F90573"/>
    <w:rsid w:val="00F90897"/>
    <w:rsid w:val="00F9141F"/>
    <w:rsid w:val="00F953E9"/>
    <w:rsid w:val="00F96495"/>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8CF03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C768E0C4-6A77-4469-A6A6-E4C0D409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7189</TotalTime>
  <Pages>161</Pages>
  <Words>13250</Words>
  <Characters>75525</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88598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437</cp:revision>
  <dcterms:created xsi:type="dcterms:W3CDTF">2019-03-02T15:30:00Z</dcterms:created>
  <dcterms:modified xsi:type="dcterms:W3CDTF">2019-05-26T13:08:00Z</dcterms:modified>
</cp:coreProperties>
</file>